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3F" w:rsidRPr="00A53F3F" w:rsidRDefault="00A53F3F" w:rsidP="00A53F3F">
      <w:pPr>
        <w:jc w:val="center"/>
        <w:rPr>
          <w:b/>
        </w:rPr>
      </w:pPr>
      <w:r w:rsidRPr="00A53F3F">
        <w:rPr>
          <w:rFonts w:hint="eastAsia"/>
          <w:b/>
        </w:rPr>
        <w:t>2</w:t>
      </w:r>
      <w:r w:rsidRPr="00A53F3F">
        <w:rPr>
          <w:b/>
        </w:rPr>
        <w:t>022</w:t>
      </w:r>
      <w:r w:rsidRPr="00A53F3F">
        <w:rPr>
          <w:rFonts w:hint="eastAsia"/>
          <w:b/>
        </w:rPr>
        <w:t>年第十五届全国大学生信息安全竞赛-作品赛</w:t>
      </w:r>
    </w:p>
    <w:p w:rsidR="00A53F3F" w:rsidRPr="00A53F3F" w:rsidRDefault="00A53F3F" w:rsidP="00A53F3F">
      <w:pPr>
        <w:jc w:val="center"/>
        <w:rPr>
          <w:b/>
        </w:rPr>
      </w:pPr>
      <w:r w:rsidRPr="00A53F3F">
        <w:rPr>
          <w:rFonts w:hint="eastAsia"/>
          <w:b/>
        </w:rPr>
        <w:t>决赛作品</w:t>
      </w:r>
      <w:r w:rsidRPr="00A53F3F">
        <w:rPr>
          <w:rFonts w:hint="eastAsia"/>
          <w:b/>
        </w:rPr>
        <w:t>获奖名单</w:t>
      </w:r>
    </w:p>
    <w:p w:rsidR="00EC75C5" w:rsidRPr="00A53F3F" w:rsidRDefault="00A53F3F" w:rsidP="00A53F3F">
      <w:pPr>
        <w:jc w:val="center"/>
        <w:rPr>
          <w:b/>
        </w:rPr>
      </w:pPr>
      <w:r w:rsidRPr="00A53F3F">
        <w:rPr>
          <w:rFonts w:hint="eastAsia"/>
          <w:b/>
        </w:rPr>
        <w:t>一等奖（3</w:t>
      </w:r>
      <w:r w:rsidRPr="00A53F3F">
        <w:rPr>
          <w:b/>
        </w:rPr>
        <w:t>9</w:t>
      </w:r>
      <w:r w:rsidRPr="00A53F3F">
        <w:rPr>
          <w:rFonts w:hint="eastAsia"/>
          <w:b/>
        </w:rPr>
        <w:t>项）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1643"/>
      </w:tblGrid>
      <w:tr w:rsidR="00A53F3F" w:rsidRPr="00A53F3F" w:rsidTr="00A53F3F">
        <w:trPr>
          <w:trHeight w:val="28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  <w:t>作品名称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  <w:t>高校名称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  <w:t>奖项级别</w:t>
            </w:r>
          </w:p>
        </w:tc>
      </w:tr>
      <w:tr w:rsidR="00A53F3F" w:rsidRPr="00A53F3F" w:rsidTr="00A53F3F">
        <w:trPr>
          <w:trHeight w:val="29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基于具象化用户意图感知的最小化隐私收集合规检测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复旦大学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谛听——基于本振泄露的无线窃听器检测系统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北京航空航天大学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PoliScope：安卓应用隐私政策与权限调用一致性合规检测系统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西安电子科技大学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基于云计算的医疗数据属性基授权可搜索加密系统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长沙学院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PiracySpy: 影视知识产权主动感知与溯源平台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四川大学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BugSniffer —— 一种基于词向量类比推理的资源释放相关漏洞检测方法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西安电子科技大学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基于眼球追踪和眼周识别的人脸活体检测系统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武汉大学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AdoRid：Android软件新型诱导广告监测和拦截系统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四川大学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诊疗宝——基于零知识证明和属性基加密的区块链电子健康档案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北京航空航天大学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面向SOAR的网络攻击告警分析与智能响应决策系统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中国人民解放军战略支援部队信息工程大学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面向区块链智能合约的安全防护平台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华中科技大学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基于补丁的细粒度漏洞相关代码提取系统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华中科技大学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零知识条件下面向语言的模糊测试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中国人民大学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隐私保险箱：基于隐密术的隐私文件存储系统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大连理工大学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VulGuard：基于语义增强的任长代码的可学习漏洞检测器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湖南大学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SecDrone：智能可信的无人机集群多域安全管理系统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武汉大学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“见微”——基于 MAE 人脸隐私保护方法的身份认证系统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哈尔滨工业大学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UDS-PSU：基于高效非平衡隐私集合求并的数据聚合平台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山东大学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去伪存真——“MAD”多注意力网络伪脸显廓系统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北京航空航天大学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基于整数向量加密和BGV全同态加密的隐私保护机器学习云平台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国防科技大学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基于SM2的多密钥全同态构型轻量级隐私保护基因组序列分析系统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华东师范大学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MalGenie：面向代码开源平台的恶意软件源代码检测系统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华中科技大学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域安盾——基于深度学习的DNS隐蔽信息检查系统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北京航空航天大学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lastRenderedPageBreak/>
              <w:t>基于强制执行的 Windows 平台恶意软件分析工具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中国人民大学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HardPass——基于可穿戴设备的安全口令管理系统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北京航空航天大学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一种网络空间测绘系统的设计与实现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湘潭大学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玄鉴互联网黑产应用威胁情报平台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复旦大学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涅槃：面向构建环境的软件供应链安全性分析系统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浙江大学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基于多维情感分析的网络认知威胁检测与溯源系统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中国人民解放军战略支援部队信息工程大学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针对蓝牙设备的远程无线侧信道分析系统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上海交通大学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蜂链——支持轻量共识与安全重写的无人机区块链存储系统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西安电子科技大学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链上自动验证的可审计联邦学习系统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北京理工大学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MagLive：基于近场磁感应的语音活体检测系统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武汉大学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声迹——基于声音活体检测与声纹识别的安全匿名会议系统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哈尔滨工业大学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流行病调查场景中的多用户外包加密数据库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中国科学技术大学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闻声识人——基于音视频重建人脸对比学习的Deepfake检测系统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湖南大学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视频流DeepFake检测系统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湖北工业大学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可信AI一体化安全评测系统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上海交通大学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基于国密算法的安全多方计算签名系统设计——应用于电子投票场景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山东大学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一等奖</w:t>
            </w:r>
          </w:p>
        </w:tc>
      </w:tr>
    </w:tbl>
    <w:p w:rsidR="00A53F3F" w:rsidRDefault="00A53F3F" w:rsidP="00A53F3F">
      <w:pPr>
        <w:jc w:val="center"/>
      </w:pPr>
    </w:p>
    <w:p w:rsidR="00A53F3F" w:rsidRDefault="00A53F3F" w:rsidP="00A53F3F">
      <w:pPr>
        <w:jc w:val="center"/>
        <w:rPr>
          <w:b/>
        </w:rPr>
      </w:pPr>
      <w:r>
        <w:rPr>
          <w:rFonts w:hint="eastAsia"/>
          <w:b/>
        </w:rPr>
        <w:t>二</w:t>
      </w:r>
      <w:r w:rsidRPr="00A53F3F">
        <w:rPr>
          <w:rFonts w:hint="eastAsia"/>
          <w:b/>
        </w:rPr>
        <w:t>等奖（</w:t>
      </w:r>
      <w:r>
        <w:rPr>
          <w:b/>
        </w:rPr>
        <w:t>61</w:t>
      </w:r>
      <w:r w:rsidRPr="00A53F3F">
        <w:rPr>
          <w:rFonts w:hint="eastAsia"/>
          <w:b/>
        </w:rPr>
        <w:t>项）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1643"/>
      </w:tblGrid>
      <w:tr w:rsidR="00A53F3F" w:rsidRPr="00A53F3F" w:rsidTr="008C5CB9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  <w:t>作品名称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  <w:t>高校名称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  <w:t>奖项级别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基于超声波回声的智能手机人脸识别系统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Unicorn：基于SE-YOLO和时频域特征的多模态危险态势感知系统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台州学院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Who are you？强安全生物指纹识别方法及实现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东南大学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MalwareVIS：基于深度聚类的云上恶意家族探索系统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翠屏卫：APT攻击检测与溯源系统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南京航空航天大学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基于国密算法的对称密码部件安全性能测试系统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北京电子科技学院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支持隐私保护的深度伪造人脸检测系统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南京信息工程大学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视频篡改检测与溯源系统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湖南科技大学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Guard dog：无人系统轻量化位置欺骗检测系统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西北工业大学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FakeDefender——面向安卓手机的AI换脸全流程检测与告警系统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四川大学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工业传感网络的强实时异常检测与高精度定位系统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西北工业大学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lastRenderedPageBreak/>
              <w:t>量辨—基于图神经网络的恶意加密流量检测系统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北京邮电大学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面向MLaaS的神经网络安全推理通用框架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华北电力大学（北京校区）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基于分布式数字身份的匿名凭证系统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北京交通大学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基于对抗攻击的人脸图像防篡改保护系统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中国人民解放军海军工程大学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基于CV-QKD的量子安全云端会议通信系统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一种对NIST候选抗量子KEM算法Kyber的高效侧信道攻击方法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中国地质大学（武汉）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基于国密的物联网异步协商加密通信系统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北京交通大学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基于隐私计算和联盟链的安全电商评价系统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合肥工业大学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基于GANs的分组密码算法的设计与应用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湘潭大学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隐私计算防护系统V-LDP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山东大学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随行安——基于可验证秘密共享和动态委员会的疫情防控溯源系统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北京航空航天大学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面向隐私保护与疫情防控的多彩码快递处理系统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哈尔滨工业大学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基于区块链和MIX-net的隐私保护信息征集系统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中国科学技术大学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基于图深度学习的恶意代码检测算法与系统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南昌大学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基于零知识证明与隐私合约的安全捐赠与审计系统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合肥工业大学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基于大数据的微博舆情分析平台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武汉大学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基于零信任与机器学习的分布式智能决策防御系统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山东建筑大学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面向网络犯罪防控的网络资产信息融合与分析系统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“秦岭道士”物联网僵尸网络主动探测系统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西北工业大学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基于CNN-GAN的恶意流量智能分析响应系统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中国人民解放军战略支援部队信息工程大学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AnotherMe：基于虚拟轨迹生成的位置隐私保护系统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基于PUF的轻量级物联网设备的可信安全系统及验证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东南大学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HomologyMiner:融合威胁情报与样本行为的APT组织技法画像及同源性分析系统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四川大学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基于SGX的动态链路匿名服务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哈尔滨工业大学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基于隐私保护技术的融资担保安全风险控制系统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江苏大学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PSHealChain：基于分片区块链的多地协同高效可信健康码系统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北京航空航天大学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基于人体耦合电磁辐射的异构物联网设备身份验证系统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湖南大学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基于深度学习的抗欺骗人脸识别系统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中国地质大学（武汉）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基于RISC-V的硬件内存加密系统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华中科技大学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lastRenderedPageBreak/>
              <w:t>基于社交机器人的图文隐写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中国科学技术大学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电锤之盾——物理隔离条件下反电力线通道窃密工具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国防科技大学电子对抗学院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基于签名链审核及硬件隔离加密的全自主可控数据外带安控系统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基于鲁棒深度学习算法的网络攻击自主防护系统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国防科技大学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海姆达尔：基于零信任的泛在电力物联网安全防护系统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中国人民解放军战略支援部队信息工程大学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DBClone—基于FPE的通用数据库脱敏系统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北华航天工业学院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 xml:space="preserve"> Linux 内核设备驱动程序漏洞模拟验证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中国人民大学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基于区块链的数字资产交易系统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安徽大学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VPN Aware-面向意识形态渗透防御的境外破网软件态势感知系统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四川大学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移动平台全系统范围网页广告拦截工具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中国人民大学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基于匿名认证的个人信息验证系统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沈阳工业大学(中央校区)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KubeShield——基于联邦学习的云边协同智能安全可信诊断平台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DNN-Guard：深度学习模型版权保护平台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上海交通大学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基于声感知的非接触式安全手势控制系统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华中科技大学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面向社交网络数据发布的多隐私要素识别、分析与审计系统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哈尔滨工业大学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基于实时换脸变声的身份隐私保护系统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中国科学技术大学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基于FRHA-Net的轻量化图像篡改检测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南京信息工程大学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OurCopyright：数字水印与区块链结合的多媒体版权保护与溯源平台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北京航空航天大学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面向短视频平台的多模态隐私信息感知与保护系统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四川大学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DeProbe：面向社会治理的在线社交网络心理异常群体智能感知系统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四川大学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瑞兽白泽——基于联邦学习的深度伪造视频检测平台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大连理工大学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二等奖</w:t>
            </w:r>
          </w:p>
        </w:tc>
      </w:tr>
    </w:tbl>
    <w:p w:rsidR="00A53F3F" w:rsidRPr="00A53F3F" w:rsidRDefault="00A53F3F" w:rsidP="00A53F3F">
      <w:pPr>
        <w:widowControl/>
        <w:jc w:val="center"/>
        <w:rPr>
          <w:rFonts w:ascii="等线" w:eastAsia="等线" w:hAnsi="等线" w:cs="宋体" w:hint="eastAsia"/>
          <w:color w:val="000000"/>
          <w:kern w:val="0"/>
          <w:sz w:val="18"/>
        </w:rPr>
      </w:pPr>
    </w:p>
    <w:p w:rsidR="00A53F3F" w:rsidRDefault="00A53F3F" w:rsidP="00A53F3F">
      <w:pPr>
        <w:jc w:val="center"/>
        <w:rPr>
          <w:b/>
        </w:rPr>
      </w:pPr>
      <w:r>
        <w:rPr>
          <w:rFonts w:hint="eastAsia"/>
          <w:b/>
        </w:rPr>
        <w:t>三</w:t>
      </w:r>
      <w:r w:rsidRPr="00A53F3F">
        <w:rPr>
          <w:rFonts w:hint="eastAsia"/>
          <w:b/>
        </w:rPr>
        <w:t>等奖（</w:t>
      </w:r>
      <w:r>
        <w:rPr>
          <w:b/>
        </w:rPr>
        <w:t>79</w:t>
      </w:r>
      <w:r w:rsidRPr="00A53F3F">
        <w:rPr>
          <w:rFonts w:hint="eastAsia"/>
          <w:b/>
        </w:rPr>
        <w:t>项）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1643"/>
      </w:tblGrid>
      <w:tr w:rsidR="00A53F3F" w:rsidRPr="00A53F3F" w:rsidTr="001A1BFD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1A1BF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  <w:t>作品名称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1A1BFD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  <w:t>高校名称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1A1BFD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  <w:t>奖项级别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基于生成对抗网络的工控Modbus TCP协议漏洞检测系统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基于深度学习的服装设计抄袭检测系统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中南林业科技大学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鸿蒙系统应用隐私泄露检测方案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基于Bayes残差神经网络的真实场景恶意软件自动检测平台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郑州大学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声鉴——基于深度学习的声纹认证系统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南京审计大学金审学院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基于Honeyd蜜罐技术的Windows平台主动入侵防御系统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哈尔滨理工大学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lastRenderedPageBreak/>
              <w:t>基于机器学习的终端身份识别及内部威胁检测系统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浙江工业大学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唯密文场景下基于深度学习的密码体制分层识别方案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河南大学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面向认知域的渗透水军群体威胁行为挖掘系统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四川大学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基于内存取证与深度学习的恶意代码检测及分类系统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北京邮电大学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基于设备流量画像和机器学习的入侵检测系统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东南大学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基于卷积神经网络的白盒SM4差分计算侧信道分析平台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华南师范大学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 xml:space="preserve">DeepGuard:基于图神经网络的WEB漏洞挖掘系统 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上海交通大学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基于深度学习的webshell智能检测系统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南昌大学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代码迁移守护：跨处理器迁移代码的安全检测与防护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武汉大学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PULSAR——APT攻击检测与溯源系统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西安电子科技大学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M-prue：面向医疗场景的隐私-效用可视化辅助去敏系统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国防科技大学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基于零信任的疫情远程办公数据隐私保护系统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联邦学习投毒攻击检测与防御系统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湖北工业大学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密文域可分离彩色图像双信息隐藏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辽宁师范大学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基于混沌与深度学习目标检测的图像ROI加密技术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东北大学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一元二次方程插值空间大容量可逆信息隐藏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辽宁师范大学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基于对抗网络的彩色图像隐写技术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东北大学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基于相似度感知的加密去重方案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安卓应用隐私泄漏行为检测与控制系统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上海交通大学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基于国密区块链的网页可信取证系统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南京理工大学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基于零水印的 3D 视频版权保护系统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基于联盟链的非结构化数据资源跨域访问控制系统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中国人民解放军战略支援部队信息工程大学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SEEC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杭州电子科技大学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ShadowBackup:基于可验证秘密共享和国密算法的重要数据安全备份系统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西安电子科技大学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FaceGuard——人脸隐私数据用户自主管控的安全识别系统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西安电子科技大学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基于隐私合约和SkNN的抗合谋安全网约车系统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合肥工业大学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Web应用智能化指纹生成识别与实体发现系统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华中科技大学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羲和--网络空间测绘平台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成都信息工程大学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ZCAGE-基于PLONK零知识证明协议与区块链的风险评估平台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山东大学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基于多模态数据的重大公共事件舆情监测及态势分析系统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郑州大学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lastRenderedPageBreak/>
              <w:t>Tecross--跨链助力工业互联网数据安全共享平台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西安邮电大学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医疗诊断的跨媒体数据安全保护系统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海南大学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抗频率分析攻击的加密去重系统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星讯安——面向北斗/5G/WiFi的多模智能终端安全通信系统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西安电子科技大学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Csmap&amp;Paad：基于Yak的联动扫描攻防演练系统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湖南信息学院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Ark——基于新型格困难问题的抗量子攻击的密码系统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山东大学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基于NKN和SDP的零信任安全网络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广西大学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九凤巡网：分布式网络空间扫描引擎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东南大学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保密安--违规无线设备干扰及定位系统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中国人民解放军空军预警学院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践墨随敌——基于网络可编程技术的动态可重构的可信网络架构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国防科技大学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面向隐私保护和安全监管的数字藏品交易平台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杭州电子科技大学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"Minerva"——基于微服务的拟态 Web 防御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杭州电子科技大学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冰盾——PowerShell无文件攻击检测和防御系统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武汉大学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基于击键特征的身份认证系统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西安邮电大学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面向机器学习的后门攻击检测系统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南京理工大学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面向常态化疫情防控的多功能身份识别系统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哈尔滨工业大学(威海)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基于加强语义信息的Bug定位系统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湖北大学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基于代码特征学习的软件漏洞检测系统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江苏大学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安运——基于区块链的安全物流管理系统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江苏大学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iSCABot——智能供应链组件安全检测与分析系统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上海交通大学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“E链查”—基于区块链的隐私保护学历认证系统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武汉理工大学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多特征融合的微博热点话题社交机器人检测系统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新疆大学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  <w:bookmarkStart w:id="0" w:name="_GoBack"/>
        <w:bookmarkEnd w:id="0"/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物联网设备固件自动化分析与安全测试平台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华中科技大学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基于ECU电压指纹的车内CAN总线网络入侵检测系统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东北大学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基于SM2和可撤销多授权机构CP-ABE的医疗数据访问控制系统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海南大学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AppGuard——基于机器学习的多维度自动化恶意app检测平台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西安邮电大学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星铠-三位一体式新能源充电网络安全管控平台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西安邮电大学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基于混淆轨迹的强化学习隐私保护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北京交通大学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网络社交朋友圈肖像隐私保护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基于设备指纹的汽车PKE防假冒安全系统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东南大学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基于跨层次注意力机制的深度伪造检测方案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南京信息工程大学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AnonymRecognizer-基于身份关系编码的人脸匿名识别系统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西安电子科技大学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lastRenderedPageBreak/>
              <w:t>联网恢恢：基于联邦学习和联盟链的窃电行为检测系统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华北电力大学（北京校区）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针对图像分类的对抗样本混合防御系统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东北大学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基于深度学习的抗盗摄桌面暗水印算法研究与系统开发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浙江工商大学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“暗鉴”——暗网暗语挖掘系统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江苏警官学院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结合可见光通信和数字水印的视频版权保护系统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华中科技大学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智益链——基于区块链的智能公益基金溯源与管理系统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北京电子科技学院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涉密文件保密性检查系统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湖南大学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虹眼观世界——基于区块链的虹膜隐私认证系统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东北大学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基于机器学习的分布式未知协议流量解析与分类系统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南京理工大学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基于LLVM的代码混淆编译器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云南大学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基于多WIFI探针的人流量数据监控与分析系统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湘潭大学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三等奖</w:t>
            </w:r>
          </w:p>
        </w:tc>
      </w:tr>
    </w:tbl>
    <w:p w:rsidR="00A53F3F" w:rsidRDefault="00A53F3F" w:rsidP="00A53F3F">
      <w:pPr>
        <w:jc w:val="center"/>
      </w:pPr>
    </w:p>
    <w:p w:rsidR="00A53F3F" w:rsidRDefault="00A53F3F" w:rsidP="00A53F3F">
      <w:pPr>
        <w:jc w:val="center"/>
        <w:rPr>
          <w:b/>
        </w:rPr>
      </w:pPr>
      <w:r>
        <w:rPr>
          <w:rFonts w:hint="eastAsia"/>
          <w:b/>
        </w:rPr>
        <w:t>优胜</w:t>
      </w:r>
      <w:r w:rsidRPr="00A53F3F">
        <w:rPr>
          <w:rFonts w:hint="eastAsia"/>
          <w:b/>
        </w:rPr>
        <w:t>奖（</w:t>
      </w:r>
      <w:r>
        <w:rPr>
          <w:rFonts w:hint="eastAsia"/>
          <w:b/>
        </w:rPr>
        <w:t>1</w:t>
      </w:r>
      <w:r>
        <w:rPr>
          <w:b/>
        </w:rPr>
        <w:t>24</w:t>
      </w:r>
      <w:r w:rsidRPr="00A53F3F">
        <w:rPr>
          <w:rFonts w:hint="eastAsia"/>
          <w:b/>
        </w:rPr>
        <w:t>项）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1643"/>
      </w:tblGrid>
      <w:tr w:rsidR="00A53F3F" w:rsidRPr="00A53F3F" w:rsidTr="001A1BFD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1A1BFD">
            <w:pPr>
              <w:widowControl/>
              <w:jc w:val="center"/>
              <w:rPr>
                <w:rFonts w:ascii="等线" w:eastAsia="等线" w:hAnsi="等线" w:cs="宋体"/>
                <w:b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  <w:t>作品名称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1A1BFD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  <w:t>高校名称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1A1BFD">
            <w:pPr>
              <w:widowControl/>
              <w:jc w:val="center"/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b/>
                <w:color w:val="000000"/>
                <w:kern w:val="0"/>
                <w:sz w:val="18"/>
              </w:rPr>
              <w:t>奖项级别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面向泛在电力物联网安全的无线终端射频指纹认证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厦门大学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基于全同态加密的智能合约引擎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上海交通大学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云羿——云原生架构下的网络服务流量治理与攻击智能拦截系统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广州大学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基于LightGBM的区块链异常交易检测关键技术研究及系统实现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北京电子科技学院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基于混合符号执行的命令注入漏洞挖掘技术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南京邮电大学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基于混合型密码的多媒体文件加解密与认证系统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哈尔滨工业大学(威海)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基于深度学习的暴力行为检测系统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北京信息科技大学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基于fpga的摄像头敏感信息加密系统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武汉理工大学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基于可编程数据平面的DDoS攻击流量动态清洗系统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大连海事大学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基于深度学习的智能车入侵检测及隐私保护系统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江苏大学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云服务托管网站漏洞智能检测系统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沈阳理工大学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多模态下不良视频检测系统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新疆大学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基于Fabric与CFL认证的计算资源共享系统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中国石油大学（华东）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零信任助力区块链公益互助平台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西安邮电大学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基于textRNN模型的恶意安卓软件检测系统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广州大学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基于区块链与环签名的电子投票系统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江苏大学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面向音频的真伪识别系统设计及实现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合肥工业大学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基于本地差分隐私的手机黑名单系统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南京航空航天大学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lastRenderedPageBreak/>
              <w:t>基于安全多方计算的智能电力交易系统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哈尔滨工业大学（深圳）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基于区块链的内容发布平台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黑龙江大学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基于SM国密的Android应用加固系统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常熟理工学院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域安全威胁感知系统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徐州工程学院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SecureROS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海南大学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闻过治非：面向虚假新闻对抗样本的多场景防御系统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华北电力大学（北京校区）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safevoice:基于掩蔽效应的干扰式防窃听系统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湖南大学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基于docker的企业互联网资产检索系统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西南民族大学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基于Tor的暗网隐藏服务自动化收集系统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南京邮电大学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CyberEGO-Community：支持多样化教学实训的网络空间安全智慧社区生态系统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国防科技大学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面向政务网的数据共享与隐私保护系统设计与实现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江苏大学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云环境下分布式SM2数字签名系统的设计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西安邮电大学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基于深度学习的加密流量识别与分类模型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北京电子科技学院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基于后量子区块链技术的智慧医疗系统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北京电子科技学院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 xml:space="preserve">济安御-基于深度学习的流量检测系统  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齐鲁工业大学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“天网”电信网络诈骗APP分析平台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河南警察学院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基于局部特征袋的人脸识别反欺诈系统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湖南大学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面向Ethereum安全的P2P探测与关键节点挖掘系统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南京理工大学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车内网安全通信系统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东北大学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开放，自主，隐私，可控的汽车交易平台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海南大学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基于区块链的网络流量智能检测分析与取证平台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中国人民解放军战略支援部队信息工程大学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墨菲特·安心链：基于区块链的多级数字资源权属确认系统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北京理工大学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基于MKTFHE的多用户机器学习工具集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哈尔滨工业大学（深圳）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基于微博转发量预测与情感分析的舆情安全监测系统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杭州师范大学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基于优化智能合约的产供溯一体化民生保供平台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安徽工程大学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基于全同态加密的纳税评估数据隐私保护系统设计与实现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北方工业大学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一种基于国密算法的身份认证设计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北方工业大学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基于安全多方计算的隐私保护健康码系统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暨南大学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基于迁移学习的车载网络入侵检测系统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基于动态符号执行的自动化二进制漏洞检测技术研究与实现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中国矿业大学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基于抽象语法树的JavaScript混淆系统设计与实现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台州学院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基于联邦学习和QRNN的工控网入侵检测系统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中国石油大学（华东）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基于GAN的生成式MIDI隐写系统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合肥工业大学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lastRenderedPageBreak/>
              <w:t>基于区块链的车联网隐私保护群智感知系统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北方工业大学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基于强化学习的恶意软件检测特征选择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北京邮电大学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边缘计算场景下的联邦学习隐私保护系统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国防科技大学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基于智能合约的可搜索公钥加密系统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西南石油大学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视错觉及3D旋转交互式验证码系统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浙江大学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基于改进随机森林算法的网络攻击检测防御系统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郑州大学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基于eBPF技术的云原生入侵检测系统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哈尔滨工业大学（深圳）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航空甚高频ACARS数据链通信安全仿真平台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中国民航大学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御电盾-面向互联网边界流量的电力信息系统安全防护监测平台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湖南大学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信安科技—构建数据共享双向安全新时代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北京理工大学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基于社交媒体数据驱动的个体心理认知与社会舆情分析技术系统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国防科技大学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基于DWT-SVD与迁移学习的水印检测模型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辽宁师范大学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面向大型网络设备固件的自动化漏洞挖掘系统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中国人民解放军战略支援部队信息工程大学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雷鸣盾—抗PIoT失陷终端的主动式边缘零信任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西安邮电大学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基于粒子测速技术的流视频保护系统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安徽大学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Grover算法及其在求解SAT问题中的应用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湘潭大学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基于区块链的群体学习系统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南京理工大学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鸿飞——面向安全交易的区块链轻客户端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山东大学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Proteus-Random：强抗偏置性去中心化随机信标系统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山东大学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“群智”多方安全计算之智慧司法应用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湘潭大学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快截——实现捆绑软件自主拦截的安全防护系统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南京审计大学金审学院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云环境中基于SDN的跨平面协作PDS和IDS的安全控制平台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武汉科技大学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面向自供能设备的多级安全系统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山东大学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多通道旁路电磁泄露采集与安全评估系统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南京理工大学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逸安——虚拟机智能实时安全防护系统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电子科技大学成都学院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基于V2Ray+WebSocket+TLS代理的流量特征挖掘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江苏警官学院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假图X-Ray：面向真实场景的图像篡改定位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宁波大学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高效可靠隐私保护的高原医疗联邦学习系统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青海大学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基于区块链的疫情物流防护系统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基于大规模起源图的APT实时检测和场景重现系统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浙江工业大学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基于LSTM与多维探针的程序运行时防御检测系统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成都信息工程大学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基于情感分析的等保辅助检测系统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新疆大学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基于SM2算法与隐写术的数字水印系统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桂林电子科技大学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lastRenderedPageBreak/>
              <w:t>治谣——基于区块链的谣言智能检测及精准辟谣系统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新垒---物联网安全防护卫士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北京电子科技学院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数资链条-基于区块链的数字资产保护系统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电子科技大学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基于CFL的加密即时通信系统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中国石油大学（华东）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查询结果可验证的供应链可见性数据共享系统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湖南大学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深度神经网络驱动的物联网恶意软件检测系统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云南大学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基于区块链的跨域认证系统设计与实现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东南大学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语警——依托语音识别保障信息安全的智能反诈系统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北京电子科技学院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医信链：基于国密区块链的医疗数据保护系统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武汉大学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面向TLS 1.3协议的流量可视化系统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国防科技大学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基于ODE-Net的隐私信息保护系统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福建技术师范学院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基于区块链与IPFS的分布式云数据安全存储系统终端无人车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武警工程大学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基于FPGA的区块链哈希算法优化及国产密码算法应用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安徽师范大学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基于机器学习的抗dos泛洪攻击代理服务工具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浙江工商大学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基于区块链的车联网高效跨域数据安全共享系统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杭州师范大学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ULTR-AUTH：基于超声波的人脸活体检测系统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武汉大学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南瓜子——基于逻辑回归的网站反爬虫软件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南京审计大学金审学院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基于区块链的个人征信平台构建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武汉工程大学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基于多维交易特征的以太坊恶意账户细粒度识别系统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江苏大学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面向车联网的智能边缘终端可信接入与安全服务系统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海南大学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基于联邦学习和区块链的车联网协作入侵检测系统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北京邮电大学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基于隐形后门水印的开源数据集版权保护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南京航空航天大学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基于区块链的履历信息查询共享平台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新疆师范大学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面向微电网的恶意攻击防护与智能决策系统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中国人民解放军战略支援部队信息工程大学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基于多因素的智能合约漏洞检测系统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新疆大学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智安日志 -- 基于对比学习的不稳定日志数据的异常检测系统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广东技术师范大学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基于TransGAN的拟态蜜罐系统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中国石油大学（华东）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基于联邦学习的医疗数据价值挖掘系统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哈尔滨工业大学（深圳）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IotChecker：基于动态扫描与静态知识的物联网探测与脆弱性分析系统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东北大学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基于RNN和零宽字节隐写的谣言检测溯源系统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华侨大学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 xml:space="preserve">基于轻量化秘钥协商协议的国产化智能协同小车系统 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中国人民解放军海军工程大学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lastRenderedPageBreak/>
              <w:t>PRIVOY-基于密码学访问控制的端到端流数据隐私保护系统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东北大学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基于情感倾向的双模型结构之软件缺陷严重性预测系统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海南大学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基于差分隐私的电影推荐系统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重庆邮电大学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烽火台—区块链上具有完整性审计功能的威胁情报共享系统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西安邮电大学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基于后量子拟态跨链的城市充电桩监管云平台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北方工业大学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基于显示器无意电磁泄漏的安全防御方法研究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北方工业大学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基于区块链的数字音频版权保护系统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安徽大学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 xml:space="preserve">基于区块链的智慧医疗系统 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江西科技学院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  <w:tr w:rsidR="00A53F3F" w:rsidRPr="00A53F3F" w:rsidTr="00A53F3F">
        <w:trPr>
          <w:trHeight w:val="300"/>
        </w:trPr>
        <w:tc>
          <w:tcPr>
            <w:tcW w:w="2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基于浏览器指纹的攻击溯源系统</w:t>
            </w:r>
          </w:p>
        </w:tc>
        <w:tc>
          <w:tcPr>
            <w:tcW w:w="1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南京理工大学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53F3F" w:rsidRPr="00A53F3F" w:rsidRDefault="00A53F3F" w:rsidP="00A53F3F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</w:pPr>
            <w:r w:rsidRPr="00A53F3F">
              <w:rPr>
                <w:rFonts w:ascii="等线" w:eastAsia="等线" w:hAnsi="等线" w:cs="宋体" w:hint="eastAsia"/>
                <w:color w:val="000000"/>
                <w:kern w:val="0"/>
                <w:sz w:val="18"/>
              </w:rPr>
              <w:t>优胜奖</w:t>
            </w:r>
          </w:p>
        </w:tc>
      </w:tr>
    </w:tbl>
    <w:p w:rsidR="00A53F3F" w:rsidRPr="00A53F3F" w:rsidRDefault="00A53F3F" w:rsidP="00A53F3F">
      <w:pPr>
        <w:widowControl/>
        <w:jc w:val="center"/>
        <w:rPr>
          <w:rFonts w:ascii="等线" w:eastAsia="等线" w:hAnsi="等线" w:cs="宋体"/>
          <w:color w:val="000000"/>
          <w:kern w:val="0"/>
          <w:sz w:val="18"/>
        </w:rPr>
      </w:pPr>
    </w:p>
    <w:p w:rsidR="00A53F3F" w:rsidRPr="00A53F3F" w:rsidRDefault="00A53F3F" w:rsidP="00A53F3F">
      <w:pPr>
        <w:widowControl/>
        <w:jc w:val="center"/>
        <w:rPr>
          <w:rFonts w:ascii="等线" w:eastAsia="等线" w:hAnsi="等线" w:cs="宋体" w:hint="eastAsia"/>
          <w:color w:val="000000"/>
          <w:kern w:val="0"/>
          <w:sz w:val="18"/>
        </w:rPr>
      </w:pPr>
    </w:p>
    <w:sectPr w:rsidR="00A53F3F" w:rsidRPr="00A53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2E1" w:rsidRDefault="000A02E1" w:rsidP="00A53F3F">
      <w:r>
        <w:separator/>
      </w:r>
    </w:p>
  </w:endnote>
  <w:endnote w:type="continuationSeparator" w:id="0">
    <w:p w:rsidR="000A02E1" w:rsidRDefault="000A02E1" w:rsidP="00A5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2E1" w:rsidRDefault="000A02E1" w:rsidP="00A53F3F">
      <w:r>
        <w:separator/>
      </w:r>
    </w:p>
  </w:footnote>
  <w:footnote w:type="continuationSeparator" w:id="0">
    <w:p w:rsidR="000A02E1" w:rsidRDefault="000A02E1" w:rsidP="00A53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E1"/>
    <w:rsid w:val="000A02E1"/>
    <w:rsid w:val="002F1C06"/>
    <w:rsid w:val="00A53F3F"/>
    <w:rsid w:val="00BD5EE1"/>
    <w:rsid w:val="00E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A7FC2"/>
  <w15:chartTrackingRefBased/>
  <w15:docId w15:val="{482623FA-264E-4A84-AE05-61068772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F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3F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3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3F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1585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胡桥</dc:creator>
  <cp:keywords/>
  <dc:description/>
  <cp:lastModifiedBy>胡桥</cp:lastModifiedBy>
  <cp:revision>2</cp:revision>
  <dcterms:created xsi:type="dcterms:W3CDTF">2022-08-30T08:25:00Z</dcterms:created>
  <dcterms:modified xsi:type="dcterms:W3CDTF">2022-08-30T08:33:00Z</dcterms:modified>
</cp:coreProperties>
</file>